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ind w:left="24" w:leftChars="-80" w:hanging="192" w:hangingChars="80"/>
        <w:jc w:val="left"/>
        <w:rPr>
          <w:rFonts w:ascii="Arial" w:hAnsi="Arial" w:cs="Arial"/>
          <w:sz w:val="24"/>
        </w:rPr>
      </w:pPr>
    </w:p>
    <w:p>
      <w:pPr>
        <w:spacing w:line="360" w:lineRule="auto"/>
        <w:ind w:left="24" w:leftChars="-80" w:hanging="192" w:hangingChars="80"/>
        <w:jc w:val="left"/>
        <w:rPr>
          <w:rFonts w:ascii="Arial" w:hAnsi="Arial" w:cs="Arial"/>
          <w:sz w:val="24"/>
        </w:rPr>
      </w:pPr>
    </w:p>
    <w:p>
      <w:pPr>
        <w:spacing w:line="360" w:lineRule="auto"/>
        <w:ind w:left="24" w:leftChars="-80" w:hanging="192" w:hangingChars="80"/>
        <w:jc w:val="left"/>
        <w:rPr>
          <w:rFonts w:ascii="Arial" w:hAnsi="Arial" w:cs="Arial"/>
          <w:sz w:val="24"/>
        </w:rPr>
      </w:pPr>
    </w:p>
    <w:tbl>
      <w:tblPr>
        <w:tblStyle w:val="6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pct10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pct1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222" w:type="dxa"/>
            <w:shd w:val="pct10" w:color="auto" w:fill="auto"/>
          </w:tcPr>
          <w:p>
            <w:pPr>
              <w:spacing w:line="840" w:lineRule="exact"/>
              <w:jc w:val="center"/>
              <w:rPr>
                <w:rFonts w:ascii="Arial" w:hAnsi="Arial" w:cs="Arial"/>
                <w:kern w:val="0"/>
                <w:sz w:val="44"/>
                <w:szCs w:val="44"/>
              </w:rPr>
            </w:pPr>
            <w:r>
              <w:rPr>
                <w:rFonts w:hint="eastAsia" w:ascii="Times" w:hAnsi="Times" w:eastAsia="隶书"/>
                <w:spacing w:val="36"/>
                <w:kern w:val="0"/>
                <w:sz w:val="44"/>
                <w:szCs w:val="44"/>
              </w:rPr>
              <w:t>生产企业信息表</w:t>
            </w:r>
          </w:p>
        </w:tc>
      </w:tr>
    </w:tbl>
    <w:p>
      <w:pPr>
        <w:spacing w:line="360" w:lineRule="auto"/>
        <w:ind w:left="-4" w:leftChars="-2" w:firstLine="16" w:firstLineChars="7"/>
        <w:jc w:val="left"/>
        <w:rPr>
          <w:rFonts w:ascii="Arial" w:hAnsi="Arial" w:cs="Arial"/>
          <w:sz w:val="24"/>
        </w:rPr>
      </w:pPr>
    </w:p>
    <w:tbl>
      <w:tblPr>
        <w:tblStyle w:val="5"/>
        <w:tblW w:w="1006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835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right="34" w:rightChars="16"/>
              <w:jc w:val="left"/>
              <w:rPr>
                <w:rFonts w:ascii="Arial" w:hAnsi="Arial" w:cs="Arial" w:eastAsiaTheme="minorEastAsia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Arial" w:hAnsi="Arial" w:cs="Arial" w:eastAsiaTheme="minorEastAsia"/>
                <w:bCs/>
                <w:szCs w:val="21"/>
              </w:rPr>
            </w:pPr>
          </w:p>
          <w:p>
            <w:pPr>
              <w:jc w:val="left"/>
              <w:rPr>
                <w:rFonts w:ascii="Arial" w:hAnsi="Arial" w:cs="Arial" w:eastAsiaTheme="minorEastAsia"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ascii="Arial" w:hAnsi="Arial" w:cs="Arial" w:eastAsiaTheme="minorEastAsia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65" w:type="dxa"/>
            <w:gridSpan w:val="3"/>
            <w:vAlign w:val="center"/>
          </w:tcPr>
          <w:p>
            <w:pPr>
              <w:rPr>
                <w:rFonts w:ascii="宋体" w:hAnsi="宋体" w:cs="Arial"/>
                <w:b/>
                <w:bCs/>
                <w:kern w:val="44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生产企业名称：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 w:eastAsiaTheme="minor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right="34" w:rightChars="16"/>
              <w:jc w:val="righ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认证联络员：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right="34" w:rightChars="16"/>
              <w:jc w:val="righ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电话（座机）：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right="34" w:rightChars="16"/>
              <w:jc w:val="righ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手机：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right="34" w:rightChars="16"/>
              <w:jc w:val="righ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邮箱：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生产企业（工厂）注册名称：</w:t>
      </w:r>
    </w:p>
    <w:p>
      <w:pPr>
        <w:spacing w:line="312" w:lineRule="auto"/>
        <w:ind w:firstLine="425"/>
        <w:rPr>
          <w:szCs w:val="21"/>
        </w:rPr>
      </w:pPr>
      <w:r>
        <w:rPr>
          <w:rFonts w:hint="eastAsia"/>
          <w:szCs w:val="21"/>
        </w:rPr>
        <w:t>生产企业注册地址：</w:t>
      </w:r>
    </w:p>
    <w:p>
      <w:pPr>
        <w:spacing w:line="312" w:lineRule="auto"/>
        <w:ind w:firstLine="425"/>
        <w:rPr>
          <w:szCs w:val="21"/>
        </w:rPr>
      </w:pPr>
      <w:r>
        <w:rPr>
          <w:rFonts w:hint="eastAsia"/>
          <w:szCs w:val="21"/>
        </w:rPr>
        <w:t>生产企业实际地址：</w:t>
      </w:r>
    </w:p>
    <w:p>
      <w:pPr>
        <w:spacing w:line="312" w:lineRule="auto"/>
        <w:ind w:firstLine="425"/>
        <w:rPr>
          <w:szCs w:val="21"/>
        </w:rPr>
      </w:pPr>
      <w:r>
        <w:rPr>
          <w:rFonts w:hint="eastAsia"/>
          <w:sz w:val="18"/>
          <w:szCs w:val="21"/>
        </w:rPr>
        <w:t>注：实际地址按生产场所实际地址填写，可与注册地址不同。生产场所应是进行最终装配、实施检验（如出厂检验）、包装、加贴产品铭牌和认证标志的场所；当产品的上述主要工序不能在一个场所完成时，应选择一个至少包括出厂检验、加贴产品铭牌和认证标志环节在内的比较完整的主要场所填写，并注明其余场所的实际地址及所含工序。</w:t>
      </w:r>
    </w:p>
    <w:p>
      <w:pPr>
        <w:spacing w:line="312" w:lineRule="auto"/>
        <w:rPr>
          <w:dstrike/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主要认证相关人员姓名、所在部门及职位、联系方式：</w:t>
      </w:r>
    </w:p>
    <w:tbl>
      <w:tblPr>
        <w:tblStyle w:val="6"/>
        <w:tblW w:w="13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85"/>
        <w:gridCol w:w="1586"/>
        <w:gridCol w:w="1873"/>
        <w:gridCol w:w="992"/>
        <w:gridCol w:w="307"/>
        <w:gridCol w:w="1586"/>
        <w:gridCol w:w="3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2" w:type="dxa"/>
        </w:trPr>
        <w:tc>
          <w:tcPr>
            <w:tcW w:w="2093" w:type="dxa"/>
          </w:tcPr>
          <w:p>
            <w:pPr>
              <w:spacing w:line="312" w:lineRule="auto"/>
              <w:ind w:right="-332" w:rightChars="-158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质量/认证负责人：</w:t>
            </w:r>
          </w:p>
        </w:tc>
        <w:tc>
          <w:tcPr>
            <w:tcW w:w="1585" w:type="dxa"/>
          </w:tcPr>
          <w:p>
            <w:pPr>
              <w:spacing w:line="312" w:lineRule="auto"/>
              <w:rPr>
                <w:kern w:val="0"/>
                <w:sz w:val="20"/>
                <w:szCs w:val="21"/>
              </w:rPr>
            </w:pPr>
          </w:p>
        </w:tc>
        <w:tc>
          <w:tcPr>
            <w:tcW w:w="1586" w:type="dxa"/>
          </w:tcPr>
          <w:p>
            <w:pPr>
              <w:spacing w:line="312" w:lineRule="auto"/>
              <w:ind w:left="149" w:leftChars="71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部门及职位：</w:t>
            </w:r>
          </w:p>
        </w:tc>
        <w:tc>
          <w:tcPr>
            <w:tcW w:w="4758" w:type="dxa"/>
            <w:gridSpan w:val="4"/>
          </w:tcPr>
          <w:p>
            <w:pPr>
              <w:spacing w:line="312" w:lineRule="auto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2" w:type="dxa"/>
        </w:trPr>
        <w:tc>
          <w:tcPr>
            <w:tcW w:w="2093" w:type="dxa"/>
          </w:tcPr>
          <w:p>
            <w:pPr>
              <w:spacing w:line="312" w:lineRule="auto"/>
              <w:ind w:right="420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电话（座机）：</w:t>
            </w:r>
          </w:p>
        </w:tc>
        <w:tc>
          <w:tcPr>
            <w:tcW w:w="1585" w:type="dxa"/>
          </w:tcPr>
          <w:p>
            <w:pPr>
              <w:spacing w:line="312" w:lineRule="auto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1586" w:type="dxa"/>
          </w:tcPr>
          <w:p>
            <w:pPr>
              <w:wordWrap w:val="0"/>
              <w:spacing w:line="312" w:lineRule="auto"/>
              <w:ind w:left="149" w:leftChars="71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1873" w:type="dxa"/>
          </w:tcPr>
          <w:p>
            <w:pPr>
              <w:spacing w:line="312" w:lineRule="auto"/>
              <w:rPr>
                <w:kern w:val="0"/>
                <w:sz w:val="2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邮箱：</w:t>
            </w:r>
          </w:p>
        </w:tc>
        <w:tc>
          <w:tcPr>
            <w:tcW w:w="1893" w:type="dxa"/>
            <w:gridSpan w:val="2"/>
          </w:tcPr>
          <w:p>
            <w:pPr>
              <w:spacing w:line="312" w:lineRule="auto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12" w:lineRule="auto"/>
              <w:ind w:right="-756" w:rightChars="-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技术负责人（如有）：</w:t>
            </w:r>
          </w:p>
        </w:tc>
        <w:tc>
          <w:tcPr>
            <w:tcW w:w="1585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</w:p>
        </w:tc>
        <w:tc>
          <w:tcPr>
            <w:tcW w:w="4758" w:type="dxa"/>
            <w:gridSpan w:val="4"/>
          </w:tcPr>
          <w:p>
            <w:pPr>
              <w:widowControl/>
              <w:ind w:left="149" w:leftChars="71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部门及职位：</w:t>
            </w:r>
          </w:p>
        </w:tc>
        <w:tc>
          <w:tcPr>
            <w:tcW w:w="4758" w:type="dxa"/>
            <w:gridSpan w:val="2"/>
          </w:tcPr>
          <w:p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5" w:type="dxa"/>
        </w:trPr>
        <w:tc>
          <w:tcPr>
            <w:tcW w:w="2093" w:type="dxa"/>
          </w:tcPr>
          <w:p>
            <w:pPr>
              <w:spacing w:line="312" w:lineRule="auto"/>
              <w:ind w:right="42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电话（座机）：</w:t>
            </w:r>
          </w:p>
        </w:tc>
        <w:tc>
          <w:tcPr>
            <w:tcW w:w="1585" w:type="dxa"/>
          </w:tcPr>
          <w:p>
            <w:pPr>
              <w:spacing w:line="312" w:lineRule="auto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1586" w:type="dxa"/>
          </w:tcPr>
          <w:p>
            <w:pPr>
              <w:wordWrap w:val="0"/>
              <w:spacing w:line="312" w:lineRule="auto"/>
              <w:ind w:left="149" w:leftChars="71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1873" w:type="dxa"/>
          </w:tcPr>
          <w:p>
            <w:pPr>
              <w:spacing w:line="312" w:lineRule="auto"/>
              <w:rPr>
                <w:kern w:val="0"/>
                <w:sz w:val="2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邮箱：</w:t>
            </w:r>
          </w:p>
        </w:tc>
      </w:tr>
    </w:tbl>
    <w:p>
      <w:pPr>
        <w:spacing w:line="312" w:lineRule="auto"/>
        <w:rPr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生产企业（工厂）基本资源</w:t>
      </w:r>
    </w:p>
    <w:p>
      <w:pPr>
        <w:pStyle w:val="10"/>
        <w:numPr>
          <w:ilvl w:val="0"/>
          <w:numId w:val="2"/>
        </w:numPr>
        <w:tabs>
          <w:tab w:val="left" w:pos="709"/>
        </w:tabs>
        <w:spacing w:line="312" w:lineRule="auto"/>
        <w:ind w:left="0" w:firstLine="0" w:firstLineChars="0"/>
        <w:rPr>
          <w:szCs w:val="21"/>
        </w:rPr>
      </w:pPr>
      <w:r>
        <w:rPr>
          <w:rFonts w:hint="eastAsia"/>
          <w:szCs w:val="21"/>
        </w:rPr>
        <w:t>生产企业（工厂）员工总数：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 w:ascii="宋体" w:hAnsi="宋体" w:cs="宋体"/>
          <w:kern w:val="0"/>
          <w:szCs w:val="21"/>
        </w:rPr>
        <w:t>人</w:t>
      </w:r>
    </w:p>
    <w:p>
      <w:pPr>
        <w:spacing w:line="312" w:lineRule="auto"/>
        <w:ind w:left="2" w:firstLine="420"/>
        <w:rPr>
          <w:szCs w:val="21"/>
        </w:rPr>
      </w:pPr>
      <w:r>
        <w:rPr>
          <w:rFonts w:hint="eastAsia"/>
          <w:szCs w:val="21"/>
        </w:rPr>
        <w:t>与申请认证产品生产、管理有关的员工人数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 w:ascii="宋体" w:hAnsi="宋体" w:cs="宋体"/>
          <w:kern w:val="0"/>
          <w:szCs w:val="21"/>
        </w:rPr>
        <w:t>人，其中</w:t>
      </w:r>
      <w:r>
        <w:rPr>
          <w:rFonts w:hint="eastAsia"/>
          <w:szCs w:val="21"/>
        </w:rPr>
        <w:t>申请认证产品</w:t>
      </w:r>
      <w:r>
        <w:rPr>
          <w:rFonts w:hint="eastAsia" w:ascii="宋体" w:hAnsi="宋体" w:cs="宋体"/>
          <w:kern w:val="0"/>
          <w:szCs w:val="21"/>
        </w:rPr>
        <w:t>生产人员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 w:ascii="宋体" w:hAnsi="宋体" w:cs="宋体"/>
          <w:kern w:val="0"/>
          <w:szCs w:val="21"/>
        </w:rPr>
        <w:t>人、设计/研发人员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 w:ascii="宋体" w:hAnsi="宋体" w:cs="宋体"/>
          <w:kern w:val="0"/>
          <w:szCs w:val="21"/>
        </w:rPr>
        <w:t>人、检验人员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 w:ascii="宋体" w:hAnsi="宋体" w:cs="宋体"/>
          <w:kern w:val="0"/>
          <w:szCs w:val="21"/>
        </w:rPr>
        <w:t>人、采购人员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 w:ascii="宋体" w:hAnsi="宋体" w:cs="宋体"/>
          <w:kern w:val="0"/>
          <w:szCs w:val="21"/>
        </w:rPr>
        <w:t>人。</w:t>
      </w:r>
    </w:p>
    <w:p>
      <w:pPr>
        <w:pStyle w:val="10"/>
        <w:numPr>
          <w:ilvl w:val="0"/>
          <w:numId w:val="2"/>
        </w:numPr>
        <w:tabs>
          <w:tab w:val="left" w:pos="709"/>
        </w:tabs>
        <w:spacing w:line="312" w:lineRule="auto"/>
        <w:ind w:left="0" w:firstLine="0" w:firstLineChars="0"/>
        <w:rPr>
          <w:szCs w:val="21"/>
        </w:rPr>
      </w:pPr>
      <w:r>
        <w:rPr>
          <w:rFonts w:hint="eastAsia"/>
          <w:szCs w:val="21"/>
        </w:rPr>
        <w:t>基础设施面积</w:t>
      </w:r>
      <w:r>
        <w:rPr>
          <w:rFonts w:hint="eastAsia" w:ascii="宋体" w:hAnsi="宋体" w:cs="宋体"/>
          <w:kern w:val="0"/>
          <w:szCs w:val="21"/>
          <w:u w:val="single"/>
        </w:rPr>
        <w:t>________</w:t>
      </w:r>
      <w:r>
        <w:rPr>
          <w:rFonts w:hint="eastAsia"/>
          <w:szCs w:val="21"/>
        </w:rPr>
        <w:t>m</w:t>
      </w:r>
      <w:r>
        <w:rPr>
          <w:rFonts w:hint="eastAsia"/>
          <w:szCs w:val="21"/>
          <w:vertAlign w:val="superscript"/>
        </w:rPr>
        <w:t>2</w:t>
      </w:r>
      <w:bookmarkStart w:id="0" w:name="_GoBack"/>
      <w:bookmarkEnd w:id="0"/>
    </w:p>
    <w:p>
      <w:pPr>
        <w:pStyle w:val="10"/>
        <w:numPr>
          <w:ilvl w:val="0"/>
          <w:numId w:val="2"/>
        </w:numPr>
        <w:tabs>
          <w:tab w:val="left" w:pos="709"/>
        </w:tabs>
        <w:spacing w:line="312" w:lineRule="auto"/>
        <w:ind w:left="0" w:firstLine="0" w:firstLineChars="0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厂房、设备设施是否自有产权：</w:t>
      </w:r>
    </w:p>
    <w:p>
      <w:pPr>
        <w:pStyle w:val="10"/>
        <w:spacing w:line="312" w:lineRule="auto"/>
        <w:ind w:left="720" w:firstLine="0" w:firstLineChars="0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□是：产权证明信息：（产权证编号、产权所有者、厂房面积）</w:t>
      </w:r>
    </w:p>
    <w:p>
      <w:pPr>
        <w:pStyle w:val="10"/>
        <w:spacing w:line="312" w:lineRule="auto"/>
        <w:ind w:left="720" w:firstLine="0" w:firstLineChars="0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□否：租赁合同信息（如租赁）：（合同编号、有效期、出租方、租赁面积）</w:t>
      </w:r>
    </w:p>
    <w:p>
      <w:pPr>
        <w:pStyle w:val="10"/>
        <w:spacing w:line="312" w:lineRule="auto"/>
        <w:ind w:left="720" w:firstLine="0" w:firstLineChars="0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其他厂房使用权证明信息：</w:t>
      </w:r>
    </w:p>
    <w:p>
      <w:pPr>
        <w:pStyle w:val="10"/>
        <w:spacing w:line="312" w:lineRule="auto"/>
        <w:ind w:left="720" w:firstLine="0" w:firstLineChars="0"/>
        <w:rPr>
          <w:rFonts w:cs="Arial" w:asciiTheme="minorEastAsia" w:hAnsiTheme="minorEastAsia" w:eastAsiaTheme="minorEastAsia"/>
          <w:sz w:val="22"/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组织间关系：</w:t>
      </w:r>
    </w:p>
    <w:p>
      <w:pPr>
        <w:pStyle w:val="10"/>
        <w:numPr>
          <w:ilvl w:val="0"/>
          <w:numId w:val="3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生产企业与认证申请人、制造商不一致时的关系说明：</w:t>
      </w:r>
    </w:p>
    <w:p>
      <w:pPr>
        <w:pStyle w:val="10"/>
        <w:numPr>
          <w:ilvl w:val="0"/>
          <w:numId w:val="3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委托加工生产协议（适用时）：内容或扫描附后。</w:t>
      </w:r>
    </w:p>
    <w:p>
      <w:pPr>
        <w:spacing w:line="312" w:lineRule="auto"/>
        <w:rPr>
          <w:rFonts w:cs="Arial" w:asciiTheme="minorEastAsia" w:hAnsiTheme="minorEastAsia" w:eastAsiaTheme="minorEastAsia"/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申请认证的产品：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378"/>
        <w:gridCol w:w="2378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  <w:r>
              <w:rPr>
                <w:rFonts w:hint="eastAsia" w:ascii="Arial" w:hAnsi="Arial" w:eastAsia="黑体" w:cs="Arial"/>
                <w:b/>
                <w:kern w:val="0"/>
                <w:sz w:val="22"/>
                <w:szCs w:val="21"/>
              </w:rPr>
              <w:t>申请编号</w:t>
            </w:r>
          </w:p>
        </w:tc>
        <w:tc>
          <w:tcPr>
            <w:tcW w:w="2378" w:type="dxa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kern w:val="2"/>
                <w:sz w:val="22"/>
                <w:szCs w:val="21"/>
              </w:rPr>
            </w:pPr>
            <w:r>
              <w:rPr>
                <w:rFonts w:hint="eastAsia" w:ascii="Arial" w:hAnsi="Arial" w:eastAsia="黑体" w:cs="Arial"/>
                <w:b/>
                <w:kern w:val="0"/>
                <w:sz w:val="22"/>
                <w:szCs w:val="21"/>
              </w:rPr>
              <w:t>认证单元名称</w:t>
            </w:r>
          </w:p>
        </w:tc>
        <w:tc>
          <w:tcPr>
            <w:tcW w:w="2378" w:type="dxa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kern w:val="2"/>
                <w:sz w:val="22"/>
                <w:szCs w:val="21"/>
              </w:rPr>
            </w:pPr>
            <w:r>
              <w:rPr>
                <w:rFonts w:hint="eastAsia" w:ascii="Arial" w:hAnsi="Arial" w:eastAsia="黑体" w:cs="Arial"/>
                <w:b/>
                <w:kern w:val="0"/>
                <w:sz w:val="22"/>
                <w:szCs w:val="21"/>
              </w:rPr>
              <w:t>产品名称</w:t>
            </w:r>
          </w:p>
        </w:tc>
        <w:tc>
          <w:tcPr>
            <w:tcW w:w="2379" w:type="dxa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kern w:val="2"/>
                <w:sz w:val="22"/>
                <w:szCs w:val="21"/>
              </w:rPr>
            </w:pPr>
            <w:r>
              <w:rPr>
                <w:rFonts w:hint="eastAsia" w:ascii="Arial" w:hAnsi="Arial" w:eastAsia="黑体" w:cs="Arial"/>
                <w:b/>
                <w:kern w:val="0"/>
                <w:sz w:val="22"/>
                <w:szCs w:val="21"/>
              </w:rPr>
              <w:t>系列/规格/型号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9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9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9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8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  <w:tc>
          <w:tcPr>
            <w:tcW w:w="2379" w:type="dxa"/>
          </w:tcPr>
          <w:p>
            <w:pPr>
              <w:spacing w:line="312" w:lineRule="auto"/>
              <w:rPr>
                <w:rFonts w:ascii="Arial" w:hAnsi="Arial" w:eastAsia="黑体" w:cs="Arial"/>
                <w:b/>
                <w:kern w:val="0"/>
                <w:sz w:val="22"/>
                <w:szCs w:val="21"/>
              </w:rPr>
            </w:pPr>
          </w:p>
        </w:tc>
      </w:tr>
    </w:tbl>
    <w:p>
      <w:pPr>
        <w:widowControl/>
        <w:spacing w:line="312" w:lineRule="auto"/>
        <w:jc w:val="left"/>
        <w:rPr>
          <w:rFonts w:ascii="Arial" w:hAnsi="Arial" w:eastAsia="黑体" w:cs="Arial"/>
          <w:b/>
          <w:sz w:val="22"/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企业提供的相关资料：</w:t>
      </w:r>
    </w:p>
    <w:p>
      <w:pPr>
        <w:pStyle w:val="10"/>
        <w:numPr>
          <w:ilvl w:val="1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生产企业、生产者（适用时）文件化质量体系建立情况（附后）：</w:t>
      </w:r>
    </w:p>
    <w:p>
      <w:pPr>
        <w:pStyle w:val="10"/>
        <w:numPr>
          <w:ilvl w:val="0"/>
          <w:numId w:val="4"/>
        </w:numPr>
        <w:spacing w:line="312" w:lineRule="auto"/>
        <w:ind w:left="0" w:firstLine="0" w:firstLineChars="0"/>
        <w:rPr>
          <w:szCs w:val="21"/>
        </w:rPr>
      </w:pPr>
      <w:r>
        <w:rPr>
          <w:rFonts w:hint="eastAsia"/>
          <w:szCs w:val="21"/>
        </w:rPr>
        <w:t>□组织机构图</w:t>
      </w:r>
    </w:p>
    <w:p>
      <w:pPr>
        <w:pStyle w:val="10"/>
        <w:numPr>
          <w:ilvl w:val="0"/>
          <w:numId w:val="4"/>
        </w:numPr>
        <w:spacing w:line="312" w:lineRule="auto"/>
        <w:ind w:left="0" w:firstLine="0" w:firstLineChars="0"/>
        <w:rPr>
          <w:szCs w:val="21"/>
        </w:rPr>
      </w:pPr>
      <w:r>
        <w:rPr>
          <w:rFonts w:hint="eastAsia"/>
          <w:szCs w:val="21"/>
        </w:rPr>
        <w:t>□质量手册目录</w:t>
      </w:r>
    </w:p>
    <w:p>
      <w:pPr>
        <w:pStyle w:val="10"/>
        <w:numPr>
          <w:ilvl w:val="0"/>
          <w:numId w:val="4"/>
        </w:numPr>
        <w:spacing w:line="312" w:lineRule="auto"/>
        <w:ind w:left="0" w:firstLine="0" w:firstLineChars="0"/>
        <w:rPr>
          <w:szCs w:val="21"/>
        </w:rPr>
      </w:pPr>
      <w:r>
        <w:rPr>
          <w:rFonts w:hint="eastAsia"/>
          <w:szCs w:val="21"/>
        </w:rPr>
        <w:t>□程序文件目录</w:t>
      </w:r>
    </w:p>
    <w:p>
      <w:pPr>
        <w:pStyle w:val="10"/>
        <w:numPr>
          <w:ilvl w:val="1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生产企业申请认证产品的生产工艺流程图（注明关键工序）</w:t>
      </w:r>
    </w:p>
    <w:p>
      <w:pPr>
        <w:pStyle w:val="10"/>
        <w:spacing w:line="312" w:lineRule="auto"/>
        <w:ind w:left="360" w:firstLine="0" w:firstLineChars="0"/>
        <w:rPr>
          <w:rFonts w:ascii="Arial" w:hAnsi="Arial" w:eastAsia="黑体" w:cs="Arial"/>
          <w:b/>
          <w:sz w:val="22"/>
          <w:szCs w:val="21"/>
        </w:rPr>
      </w:pPr>
    </w:p>
    <w:p>
      <w:pPr>
        <w:pStyle w:val="10"/>
        <w:numPr>
          <w:ilvl w:val="1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关键生产设备明细表（附表</w:t>
      </w:r>
      <w:r>
        <w:rPr>
          <w:rFonts w:ascii="Arial" w:hAnsi="Arial" w:eastAsia="黑体" w:cs="Arial"/>
          <w:b/>
          <w:sz w:val="22"/>
          <w:szCs w:val="21"/>
        </w:rPr>
        <w:t>1</w:t>
      </w:r>
      <w:r>
        <w:rPr>
          <w:rFonts w:hint="eastAsia" w:ascii="Arial" w:hAnsi="Arial" w:eastAsia="黑体" w:cs="Arial"/>
          <w:b/>
          <w:sz w:val="22"/>
          <w:szCs w:val="21"/>
        </w:rPr>
        <w:t>）</w:t>
      </w:r>
    </w:p>
    <w:p>
      <w:pPr>
        <w:spacing w:line="312" w:lineRule="auto"/>
        <w:rPr>
          <w:rFonts w:ascii="Arial" w:hAnsi="Arial" w:eastAsia="黑体" w:cs="Arial"/>
          <w:b/>
          <w:sz w:val="22"/>
          <w:szCs w:val="21"/>
        </w:rPr>
      </w:pPr>
    </w:p>
    <w:p>
      <w:pPr>
        <w:pStyle w:val="10"/>
        <w:widowControl/>
        <w:numPr>
          <w:ilvl w:val="1"/>
          <w:numId w:val="1"/>
        </w:numPr>
        <w:spacing w:line="312" w:lineRule="auto"/>
        <w:ind w:firstLineChars="0"/>
        <w:jc w:val="left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为确保产品符合标准要求，在进货检验、过程检验和成品检验具备的检测能力，提供《主要检测仪器、检测设备明细表》（附表2）</w:t>
      </w:r>
    </w:p>
    <w:p>
      <w:pPr>
        <w:pStyle w:val="10"/>
        <w:spacing w:line="312" w:lineRule="auto"/>
        <w:ind w:left="360" w:firstLine="0" w:firstLineChars="0"/>
        <w:rPr>
          <w:rFonts w:ascii="Arial" w:hAnsi="Arial" w:eastAsia="黑体" w:cs="Arial"/>
          <w:sz w:val="22"/>
          <w:szCs w:val="21"/>
        </w:rPr>
      </w:pPr>
    </w:p>
    <w:p>
      <w:pPr>
        <w:pStyle w:val="10"/>
        <w:spacing w:line="312" w:lineRule="auto"/>
        <w:ind w:left="360" w:firstLine="0" w:firstLineChars="0"/>
        <w:rPr>
          <w:rFonts w:ascii="Arial" w:hAnsi="Arial" w:eastAsia="黑体" w:cs="Arial"/>
          <w:sz w:val="22"/>
          <w:szCs w:val="21"/>
        </w:rPr>
      </w:pPr>
    </w:p>
    <w:p>
      <w:pPr>
        <w:pStyle w:val="10"/>
        <w:widowControl/>
        <w:spacing w:line="312" w:lineRule="auto"/>
        <w:ind w:left="360" w:firstLine="0" w:firstLineChars="0"/>
        <w:jc w:val="left"/>
        <w:rPr>
          <w:rFonts w:ascii="Arial" w:hAnsi="Arial" w:eastAsia="黑体" w:cs="Arial"/>
          <w:b/>
          <w:sz w:val="22"/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生产企业其它认证信息（适用时填写，包括管理体系认证和产品认证等）：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10"/>
        <w:gridCol w:w="262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认证证书号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发证机构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认证标准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7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7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12" w:lineRule="auto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</w:tbl>
    <w:p>
      <w:pPr>
        <w:spacing w:line="312" w:lineRule="auto"/>
        <w:rPr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希望安排检查的时间：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43"/>
        <w:gridCol w:w="2976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ordWrap w:val="0"/>
              <w:spacing w:line="312" w:lineRule="auto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生产企业（工厂）休息日：</w:t>
            </w: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</w:p>
        </w:tc>
        <w:tc>
          <w:tcPr>
            <w:tcW w:w="2976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生产企业（工厂）上下班时间：</w:t>
            </w:r>
          </w:p>
        </w:tc>
        <w:tc>
          <w:tcPr>
            <w:tcW w:w="2035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42"/>
              </w:tabs>
              <w:spacing w:line="312" w:lineRule="auto"/>
              <w:ind w:right="420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可否在休息日检查：</w:t>
            </w: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□可以</w:t>
            </w:r>
          </w:p>
        </w:tc>
        <w:tc>
          <w:tcPr>
            <w:tcW w:w="2976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□可商议</w:t>
            </w:r>
          </w:p>
        </w:tc>
        <w:tc>
          <w:tcPr>
            <w:tcW w:w="2035" w:type="dxa"/>
          </w:tcPr>
          <w:p>
            <w:pPr>
              <w:spacing w:line="312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□不可以</w:t>
            </w:r>
          </w:p>
        </w:tc>
      </w:tr>
    </w:tbl>
    <w:p>
      <w:pPr>
        <w:spacing w:line="312" w:lineRule="auto"/>
        <w:rPr>
          <w:szCs w:val="21"/>
        </w:rPr>
      </w:pPr>
    </w:p>
    <w:p>
      <w:pPr>
        <w:pStyle w:val="10"/>
        <w:numPr>
          <w:ilvl w:val="0"/>
          <w:numId w:val="1"/>
        </w:numPr>
        <w:spacing w:line="312" w:lineRule="auto"/>
        <w:ind w:firstLineChars="0"/>
        <w:rPr>
          <w:rFonts w:ascii="Arial" w:hAnsi="Arial" w:eastAsia="黑体" w:cs="Arial"/>
          <w:b/>
          <w:sz w:val="22"/>
          <w:szCs w:val="21"/>
        </w:rPr>
      </w:pPr>
      <w:r>
        <w:rPr>
          <w:rFonts w:hint="eastAsia" w:ascii="Arial" w:hAnsi="Arial" w:eastAsia="黑体" w:cs="Arial"/>
          <w:b/>
          <w:sz w:val="22"/>
          <w:szCs w:val="21"/>
        </w:rPr>
        <w:t>是否同意认证机构的检查员在工厂正常生产时，经与质量负责人接洽后，可以进入与申证产品认证质量相关的所有部门、场所？</w:t>
      </w:r>
    </w:p>
    <w:p>
      <w:pPr>
        <w:spacing w:line="312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□同意</w:t>
      </w:r>
    </w:p>
    <w:p>
      <w:pPr>
        <w:spacing w:line="312" w:lineRule="auto"/>
        <w:ind w:left="425"/>
        <w:rPr>
          <w:szCs w:val="21"/>
        </w:rPr>
      </w:pPr>
      <w:r>
        <w:rPr>
          <w:rFonts w:hint="eastAsia"/>
          <w:szCs w:val="21"/>
        </w:rPr>
        <w:t>□不同意，请说明理由：</w:t>
      </w:r>
    </w:p>
    <w:p>
      <w:pPr>
        <w:spacing w:line="312" w:lineRule="auto"/>
        <w:rPr>
          <w:szCs w:val="21"/>
        </w:rPr>
      </w:pPr>
    </w:p>
    <w:p>
      <w:pPr>
        <w:spacing w:line="312" w:lineRule="auto"/>
        <w:ind w:firstLine="425"/>
        <w:rPr>
          <w:szCs w:val="21"/>
        </w:rPr>
      </w:pPr>
      <w:r>
        <w:rPr>
          <w:rFonts w:hint="eastAsia"/>
          <w:szCs w:val="21"/>
        </w:rPr>
        <w:t>生产企业代表签名（盖章）：                               日期：</w:t>
      </w:r>
    </w:p>
    <w:p>
      <w:pPr>
        <w:spacing w:line="312" w:lineRule="auto"/>
        <w:ind w:firstLine="425"/>
        <w:rPr>
          <w:szCs w:val="21"/>
        </w:rPr>
      </w:pPr>
    </w:p>
    <w:p>
      <w:pPr>
        <w:spacing w:line="312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注：生产企业、生产者（适用时）对本文件中所填写信息的准确性负责。当检查组现场核实的信息与本表不一致时，以检查组现场核实的信息和方圆的认证结论为准。</w:t>
      </w:r>
    </w:p>
    <w:p>
      <w:pPr>
        <w:spacing w:line="312" w:lineRule="auto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t>附表</w:t>
      </w:r>
      <w:r>
        <w:rPr>
          <w:szCs w:val="21"/>
        </w:rPr>
        <w:t>1</w:t>
      </w:r>
    </w:p>
    <w:p>
      <w:pPr>
        <w:spacing w:line="312" w:lineRule="auto"/>
        <w:ind w:left="-360" w:right="-694"/>
        <w:jc w:val="center"/>
        <w:rPr>
          <w:rFonts w:eastAsia="黑体"/>
          <w:spacing w:val="40"/>
          <w:szCs w:val="21"/>
        </w:rPr>
      </w:pPr>
      <w:r>
        <w:rPr>
          <w:rFonts w:hint="eastAsia" w:eastAsia="黑体"/>
          <w:spacing w:val="40"/>
          <w:szCs w:val="21"/>
        </w:rPr>
        <w:t>关键生产设备明细表</w:t>
      </w:r>
    </w:p>
    <w:p>
      <w:pPr>
        <w:spacing w:line="312" w:lineRule="auto"/>
        <w:rPr>
          <w:szCs w:val="21"/>
        </w:rPr>
      </w:pP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生产企业名称：                                                   共   页  第   页</w:t>
      </w: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701"/>
        <w:gridCol w:w="2410"/>
        <w:gridCol w:w="21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生产设备名称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2410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2126" w:type="dxa"/>
            <w:vAlign w:val="center"/>
          </w:tcPr>
          <w:p>
            <w:pPr>
              <w:spacing w:line="312" w:lineRule="auto"/>
              <w:jc w:val="center"/>
              <w:rPr>
                <w:dstrike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992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312" w:lineRule="auto"/>
        <w:rPr>
          <w:szCs w:val="21"/>
        </w:rPr>
      </w:pPr>
    </w:p>
    <w:p>
      <w:pPr>
        <w:spacing w:line="312" w:lineRule="auto"/>
        <w:ind w:right="-694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>
      <w:pPr>
        <w:spacing w:line="312" w:lineRule="auto"/>
        <w:rPr>
          <w:szCs w:val="21"/>
        </w:rPr>
      </w:pPr>
    </w:p>
    <w:p>
      <w:pPr>
        <w:spacing w:line="312" w:lineRule="auto"/>
        <w:ind w:left="-360"/>
        <w:rPr>
          <w:szCs w:val="21"/>
        </w:rPr>
      </w:pPr>
      <w:r>
        <w:rPr>
          <w:szCs w:val="21"/>
        </w:rPr>
        <w:br w:type="page"/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附表2</w:t>
      </w:r>
    </w:p>
    <w:p>
      <w:pPr>
        <w:spacing w:line="312" w:lineRule="auto"/>
        <w:ind w:right="-694"/>
        <w:jc w:val="center"/>
        <w:rPr>
          <w:rFonts w:eastAsia="黑体"/>
          <w:spacing w:val="40"/>
          <w:szCs w:val="21"/>
        </w:rPr>
      </w:pPr>
      <w:r>
        <w:rPr>
          <w:rFonts w:hint="eastAsia" w:eastAsia="黑体"/>
          <w:spacing w:val="40"/>
          <w:szCs w:val="21"/>
        </w:rPr>
        <w:t>主要检测仪器、检测设备明细表</w:t>
      </w:r>
    </w:p>
    <w:p>
      <w:pPr>
        <w:spacing w:line="312" w:lineRule="auto"/>
        <w:rPr>
          <w:szCs w:val="21"/>
        </w:rPr>
      </w:pP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生产企业名称：                                              共   页  第   页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701"/>
        <w:gridCol w:w="992"/>
        <w:gridCol w:w="1134"/>
        <w:gridCol w:w="7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仪器设备名称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仪器设备编号</w:t>
            </w:r>
          </w:p>
        </w:tc>
        <w:tc>
          <w:tcPr>
            <w:tcW w:w="992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dstrike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843" w:type="dxa"/>
            <w:vAlign w:val="center"/>
          </w:tcPr>
          <w:p>
            <w:pPr>
              <w:spacing w:line="312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before="50" w:after="156" w:afterLines="50" w:line="312" w:lineRule="auto"/>
              <w:ind w:firstLineChars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312" w:lineRule="auto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312" w:lineRule="auto"/>
        <w:rPr>
          <w:szCs w:val="21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021" w:right="1304" w:bottom="1304" w:left="1304" w:header="567" w:footer="45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double" w:color="auto" w:sz="4" w:space="1"/>
      </w:pBdr>
      <w:wordWrap w:val="0"/>
      <w:spacing w:line="240" w:lineRule="exact"/>
      <w:jc w:val="right"/>
      <w:rPr>
        <w:rFonts w:ascii="Arial" w:hAnsi="Arial" w:eastAsia="华文中宋" w:cs="Arial"/>
        <w:sz w:val="18"/>
        <w:szCs w:val="18"/>
      </w:rPr>
    </w:pPr>
    <w:r>
      <w:rPr>
        <w:rFonts w:hint="eastAsia" w:ascii="Arial" w:hAnsi="Arial" w:cs="Arial"/>
        <w:sz w:val="18"/>
        <w:szCs w:val="18"/>
      </w:rPr>
      <w:t>Tel：</w:t>
    </w:r>
    <w:r>
      <w:rPr>
        <w:rFonts w:ascii="Arial" w:hAnsi="Arial" w:cs="Arial"/>
        <w:sz w:val="18"/>
        <w:szCs w:val="18"/>
      </w:rPr>
      <w:t>(010)</w:t>
    </w:r>
    <w:r>
      <w:rPr>
        <w:rFonts w:hint="eastAsia" w:ascii="Arial" w:hAnsi="Arial" w:cs="Arial"/>
        <w:sz w:val="18"/>
        <w:szCs w:val="18"/>
      </w:rPr>
      <w:t>88411888</w:t>
    </w:r>
    <w:r>
      <w:rPr>
        <w:rFonts w:ascii="Arial" w:hAnsi="Arial" w:cs="Arial"/>
        <w:bCs/>
        <w:sz w:val="18"/>
        <w:szCs w:val="18"/>
      </w:rPr>
      <w:t>Http：//www.cqm.com.cn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  <w:rPr>
        <w:rFonts w:asciiTheme="minorHAnsi" w:hAnsiTheme="minorHAnsi"/>
        <w:color w:val="0070C0"/>
        <w:kern w:val="0"/>
      </w:rPr>
    </w:pPr>
    <w:r>
      <w:drawing>
        <wp:inline distT="0" distB="0" distL="114300" distR="114300">
          <wp:extent cx="2181860" cy="398145"/>
          <wp:effectExtent l="0" t="0" r="2540" b="8255"/>
          <wp:docPr id="4" name="图片 2" descr="C:\Users\hjl\Desktop\台式机桌面\修改文件\换标\基础LOGO及组合形式\标准LOGO及集团名称组合.png标准LOGO及集团名称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hjl\Desktop\台式机桌面\修改文件\换标\基础LOGO及组合形式\标准LOGO及集团名称组合.png标准LOGO及集团名称组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</w:t>
    </w:r>
    <w:r>
      <w:rPr>
        <w:rFonts w:asciiTheme="minorHAnsi" w:hAnsiTheme="minorHAnsi"/>
        <w:color w:val="0070C0"/>
        <w:kern w:val="0"/>
      </w:rPr>
      <w:t>CQM/</w:t>
    </w:r>
    <w:r>
      <w:rPr>
        <w:rFonts w:hint="eastAsia" w:asciiTheme="minorHAnsi" w:hAnsiTheme="minorHAnsi"/>
        <w:color w:val="0070C0"/>
        <w:kern w:val="0"/>
      </w:rPr>
      <w:t>P123T3</w:t>
    </w:r>
  </w:p>
  <w:p>
    <w:pPr>
      <w:pStyle w:val="4"/>
      <w:pBdr>
        <w:bottom w:val="single" w:color="auto" w:sz="6" w:space="0"/>
      </w:pBdr>
      <w:jc w:val="right"/>
      <w:rPr>
        <w:rFonts w:asciiTheme="minorHAnsi" w:hAnsiTheme="minorHAnsi"/>
        <w:color w:val="0070C0"/>
        <w:kern w:val="0"/>
      </w:rPr>
    </w:pPr>
    <w:r>
      <w:rPr>
        <w:rFonts w:asciiTheme="minorHAnsi" w:hAnsiTheme="minorHAnsi"/>
        <w:color w:val="0070C0"/>
        <w:kern w:val="0"/>
      </w:rPr>
      <w:t>20</w:t>
    </w:r>
    <w:r>
      <w:rPr>
        <w:rFonts w:hint="eastAsia" w:asciiTheme="minorHAnsi" w:hAnsiTheme="minorHAnsi"/>
        <w:color w:val="0070C0"/>
        <w:kern w:val="0"/>
      </w:rPr>
      <w:t>2</w:t>
    </w:r>
    <w:r>
      <w:rPr>
        <w:rFonts w:asciiTheme="minorHAnsi" w:hAnsiTheme="minorHAnsi"/>
        <w:color w:val="0070C0"/>
        <w:kern w:val="0"/>
      </w:rPr>
      <w:t>1</w:t>
    </w:r>
    <w:r>
      <w:rPr>
        <w:rFonts w:hint="eastAsia" w:asciiTheme="minorHAnsi" w:hAnsiTheme="minorHAnsi"/>
        <w:color w:val="0070C0"/>
        <w:kern w:val="0"/>
      </w:rPr>
      <w:t>1101</w:t>
    </w:r>
    <w:r>
      <w:rPr>
        <w:rFonts w:asciiTheme="minorHAnsi" w:hAnsiTheme="minorHAnsi"/>
        <w:color w:val="0070C0"/>
        <w:kern w:val="0"/>
      </w:rPr>
      <w:t>(1/</w:t>
    </w:r>
    <w:r>
      <w:rPr>
        <w:rFonts w:hint="eastAsia" w:asciiTheme="minorHAnsi" w:hAnsiTheme="minorHAnsi"/>
        <w:color w:val="0070C0"/>
        <w:kern w:val="0"/>
      </w:rPr>
      <w:t>1</w:t>
    </w:r>
    <w:r>
      <w:rPr>
        <w:rFonts w:asciiTheme="minorHAnsi" w:hAnsiTheme="minorHAnsi"/>
        <w:color w:val="0070C0"/>
        <w:kern w:val="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-828675</wp:posOffset>
          </wp:positionH>
          <wp:positionV relativeFrom="margin">
            <wp:posOffset>-829310</wp:posOffset>
          </wp:positionV>
          <wp:extent cx="7560310" cy="10692765"/>
          <wp:effectExtent l="0" t="0" r="8890" b="635"/>
          <wp:wrapNone/>
          <wp:docPr id="3" name="WordPictureWatermark18675113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8675113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500C8"/>
    <w:multiLevelType w:val="multilevel"/>
    <w:tmpl w:val="074500C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743A6"/>
    <w:multiLevelType w:val="multilevel"/>
    <w:tmpl w:val="229743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eastAsia"/>
      </w:rPr>
    </w:lvl>
  </w:abstractNum>
  <w:abstractNum w:abstractNumId="2">
    <w:nsid w:val="5F5D47F0"/>
    <w:multiLevelType w:val="multilevel"/>
    <w:tmpl w:val="5F5D47F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4940C4"/>
    <w:multiLevelType w:val="multilevel"/>
    <w:tmpl w:val="634940C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436F76"/>
    <w:multiLevelType w:val="multilevel"/>
    <w:tmpl w:val="71436F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9327E3"/>
    <w:multiLevelType w:val="multilevel"/>
    <w:tmpl w:val="7E9327E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Times New Roman" w:hAnsi="Times New Roman" w:eastAsia="宋体" w:cs="Times New Roman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262909"/>
    <w:rsid w:val="00025891"/>
    <w:rsid w:val="000560A1"/>
    <w:rsid w:val="00061D59"/>
    <w:rsid w:val="000831E5"/>
    <w:rsid w:val="00092D8E"/>
    <w:rsid w:val="0012664E"/>
    <w:rsid w:val="00136ECE"/>
    <w:rsid w:val="001631C5"/>
    <w:rsid w:val="001D3B38"/>
    <w:rsid w:val="001E0910"/>
    <w:rsid w:val="001E121D"/>
    <w:rsid w:val="001F5046"/>
    <w:rsid w:val="002133D2"/>
    <w:rsid w:val="002208F6"/>
    <w:rsid w:val="00230992"/>
    <w:rsid w:val="00232A83"/>
    <w:rsid w:val="002470A5"/>
    <w:rsid w:val="00262909"/>
    <w:rsid w:val="00263C97"/>
    <w:rsid w:val="002C2007"/>
    <w:rsid w:val="002D4FAB"/>
    <w:rsid w:val="00313D01"/>
    <w:rsid w:val="003338AA"/>
    <w:rsid w:val="0035642F"/>
    <w:rsid w:val="00360E65"/>
    <w:rsid w:val="00391A70"/>
    <w:rsid w:val="004165FD"/>
    <w:rsid w:val="00481640"/>
    <w:rsid w:val="0049103B"/>
    <w:rsid w:val="004A14E6"/>
    <w:rsid w:val="004C3E99"/>
    <w:rsid w:val="004E315B"/>
    <w:rsid w:val="004E46A0"/>
    <w:rsid w:val="00506BF5"/>
    <w:rsid w:val="00535D98"/>
    <w:rsid w:val="00541B84"/>
    <w:rsid w:val="006B127C"/>
    <w:rsid w:val="00740476"/>
    <w:rsid w:val="00741275"/>
    <w:rsid w:val="0074658E"/>
    <w:rsid w:val="00766EF8"/>
    <w:rsid w:val="007A33EF"/>
    <w:rsid w:val="007E77DA"/>
    <w:rsid w:val="00811928"/>
    <w:rsid w:val="008A71B4"/>
    <w:rsid w:val="008D6847"/>
    <w:rsid w:val="009454AD"/>
    <w:rsid w:val="00970277"/>
    <w:rsid w:val="009A64AA"/>
    <w:rsid w:val="009E08A4"/>
    <w:rsid w:val="009F7D8D"/>
    <w:rsid w:val="00A60AEA"/>
    <w:rsid w:val="00AC4FC3"/>
    <w:rsid w:val="00B631B5"/>
    <w:rsid w:val="00B67A05"/>
    <w:rsid w:val="00BA47C9"/>
    <w:rsid w:val="00BD5A37"/>
    <w:rsid w:val="00BE5969"/>
    <w:rsid w:val="00C0033D"/>
    <w:rsid w:val="00C94911"/>
    <w:rsid w:val="00C97BA4"/>
    <w:rsid w:val="00DD55F4"/>
    <w:rsid w:val="00DE3BB4"/>
    <w:rsid w:val="00DF09C4"/>
    <w:rsid w:val="00E24DD6"/>
    <w:rsid w:val="00E26A81"/>
    <w:rsid w:val="00E91726"/>
    <w:rsid w:val="00EB1E6E"/>
    <w:rsid w:val="00EC3F86"/>
    <w:rsid w:val="00ED1FA2"/>
    <w:rsid w:val="00F00026"/>
    <w:rsid w:val="00F67F2A"/>
    <w:rsid w:val="00F7207F"/>
    <w:rsid w:val="00F82D7E"/>
    <w:rsid w:val="00FE6007"/>
    <w:rsid w:val="118B1CBD"/>
    <w:rsid w:val="59972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1080</Words>
  <Characters>1131</Characters>
  <Lines>11</Lines>
  <Paragraphs>3</Paragraphs>
  <TotalTime>0</TotalTime>
  <ScaleCrop>false</ScaleCrop>
  <LinksUpToDate>false</LinksUpToDate>
  <CharactersWithSpaces>1288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2021-10-15T02:25:00Z</dcterms:created>
  <dc:creator>Yang Dong</dc:creator>
  <cp:lastModifiedBy>黄军玲</cp:lastModifiedBy>
  <dcterms:modified xsi:type="dcterms:W3CDTF">2023-05-29T07:40:15Z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546184D75BE34C3EB0B5C4C3037B0EAA_13</vt:lpwstr>
  </property>
</Properties>
</file>